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42E3" w14:textId="11143E15" w:rsidR="00B01EA9" w:rsidRPr="00D37939" w:rsidRDefault="003A3C18" w:rsidP="00327EB4">
      <w:pPr>
        <w:pStyle w:val="Standard"/>
        <w:spacing w:line="276" w:lineRule="auto"/>
        <w:ind w:right="283"/>
        <w:jc w:val="both"/>
        <w:rPr>
          <w:rFonts w:ascii="Open Sans" w:hAnsi="Open Sans" w:cs="Open Sans"/>
          <w:b/>
          <w:bCs/>
          <w:sz w:val="36"/>
          <w:szCs w:val="36"/>
          <w:lang w:val="ca-ES"/>
        </w:rPr>
      </w:pPr>
      <w:r w:rsidRPr="00D37939">
        <w:rPr>
          <w:rFonts w:ascii="Open Sans" w:hAnsi="Open Sans" w:cs="Open Sans"/>
          <w:b/>
          <w:bCs/>
          <w:sz w:val="36"/>
          <w:szCs w:val="36"/>
          <w:lang w:val="ca-ES"/>
        </w:rPr>
        <w:t xml:space="preserve">Annex </w:t>
      </w:r>
      <w:r w:rsidR="00327EB4" w:rsidRPr="00D37939">
        <w:rPr>
          <w:rFonts w:ascii="Open Sans" w:hAnsi="Open Sans" w:cs="Open Sans"/>
          <w:b/>
          <w:bCs/>
          <w:sz w:val="36"/>
          <w:szCs w:val="36"/>
          <w:lang w:val="ca-ES"/>
        </w:rPr>
        <w:t>1</w:t>
      </w:r>
    </w:p>
    <w:p w14:paraId="509E756F" w14:textId="0BE05CA8" w:rsidR="00610FF4" w:rsidRPr="001F5E42" w:rsidRDefault="00610FF4" w:rsidP="00327EB4">
      <w:pPr>
        <w:pStyle w:val="Standard"/>
        <w:spacing w:line="276" w:lineRule="auto"/>
        <w:ind w:right="283"/>
        <w:jc w:val="both"/>
        <w:rPr>
          <w:rFonts w:ascii="Open Sans" w:hAnsi="Open Sans" w:cs="Open Sans"/>
          <w:sz w:val="22"/>
          <w:szCs w:val="22"/>
          <w:lang w:val="ca-ES"/>
        </w:rPr>
      </w:pPr>
    </w:p>
    <w:p w14:paraId="01CABB50" w14:textId="6A0BF9F0" w:rsidR="00B01EA9" w:rsidRPr="00D37939" w:rsidRDefault="003A3C18" w:rsidP="00327EB4">
      <w:pPr>
        <w:pStyle w:val="Standard"/>
        <w:spacing w:line="276" w:lineRule="auto"/>
        <w:ind w:right="283"/>
        <w:jc w:val="both"/>
        <w:rPr>
          <w:rFonts w:ascii="Open Sans" w:hAnsi="Open Sans" w:cs="Open Sans"/>
          <w:b/>
          <w:bCs/>
          <w:sz w:val="32"/>
          <w:szCs w:val="32"/>
          <w:u w:val="single"/>
          <w:lang w:val="ca-ES"/>
        </w:rPr>
      </w:pPr>
      <w:r w:rsidRPr="00D37939">
        <w:rPr>
          <w:rFonts w:ascii="Open Sans" w:hAnsi="Open Sans" w:cs="Open Sans"/>
          <w:b/>
          <w:bCs/>
          <w:sz w:val="32"/>
          <w:szCs w:val="32"/>
          <w:u w:val="single"/>
          <w:lang w:val="ca-ES"/>
        </w:rPr>
        <w:t>Projecte Esportiu d’Entitat</w:t>
      </w:r>
    </w:p>
    <w:p w14:paraId="68806B7D" w14:textId="77777777" w:rsidR="00610FF4" w:rsidRPr="001F5E42" w:rsidRDefault="00610FF4" w:rsidP="00327EB4">
      <w:pPr>
        <w:pStyle w:val="Standard"/>
        <w:spacing w:line="276" w:lineRule="auto"/>
        <w:ind w:right="283"/>
        <w:jc w:val="both"/>
        <w:rPr>
          <w:rFonts w:ascii="Open Sans" w:hAnsi="Open Sans" w:cs="Open Sans"/>
          <w:sz w:val="22"/>
          <w:szCs w:val="22"/>
          <w:lang w:val="ca-ES"/>
        </w:rPr>
      </w:pPr>
    </w:p>
    <w:p w14:paraId="59808C0E" w14:textId="7C9D9D47" w:rsidR="00B01EA9" w:rsidRPr="001F5E42" w:rsidRDefault="003A3C18" w:rsidP="00327EB4">
      <w:pPr>
        <w:pStyle w:val="Standard"/>
        <w:numPr>
          <w:ilvl w:val="0"/>
          <w:numId w:val="3"/>
        </w:numPr>
        <w:spacing w:line="276" w:lineRule="auto"/>
        <w:jc w:val="both"/>
        <w:rPr>
          <w:rFonts w:ascii="Open Sans" w:hAnsi="Open Sans" w:cs="Open Sans"/>
          <w:b/>
          <w:bCs/>
          <w:sz w:val="22"/>
          <w:szCs w:val="22"/>
          <w:lang w:val="ca-ES"/>
        </w:rPr>
      </w:pPr>
      <w:r w:rsidRPr="001F5E42">
        <w:rPr>
          <w:rFonts w:ascii="Open Sans" w:hAnsi="Open Sans" w:cs="Open Sans"/>
          <w:b/>
          <w:bCs/>
          <w:sz w:val="22"/>
          <w:szCs w:val="22"/>
          <w:lang w:val="ca-ES"/>
        </w:rPr>
        <w:t>Trets d’identitat de l’entitat esportiva</w:t>
      </w:r>
    </w:p>
    <w:p w14:paraId="3389E46F" w14:textId="760DA279" w:rsidR="00B01EA9" w:rsidRPr="001F5E42" w:rsidRDefault="003A3C18" w:rsidP="00327EB4">
      <w:pPr>
        <w:pStyle w:val="Standard"/>
        <w:numPr>
          <w:ilvl w:val="1"/>
          <w:numId w:val="3"/>
        </w:numPr>
        <w:spacing w:line="276" w:lineRule="auto"/>
        <w:ind w:right="283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Història del club</w:t>
      </w:r>
      <w:r w:rsidR="00327EB4" w:rsidRPr="001F5E42">
        <w:rPr>
          <w:rFonts w:ascii="Open Sans" w:hAnsi="Open Sans" w:cs="Open Sans"/>
          <w:sz w:val="22"/>
          <w:szCs w:val="22"/>
          <w:lang w:val="ca-ES"/>
        </w:rPr>
        <w:t>/Entitat</w:t>
      </w:r>
    </w:p>
    <w:p w14:paraId="4C0D3DA8" w14:textId="77777777" w:rsidR="00B01EA9" w:rsidRPr="001F5E42" w:rsidRDefault="003A3C18" w:rsidP="00327EB4">
      <w:pPr>
        <w:pStyle w:val="Standard"/>
        <w:numPr>
          <w:ilvl w:val="1"/>
          <w:numId w:val="3"/>
        </w:numPr>
        <w:spacing w:line="276" w:lineRule="auto"/>
        <w:ind w:right="283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Evolució esportiva des de la seva creació</w:t>
      </w:r>
    </w:p>
    <w:p w14:paraId="33032CE0" w14:textId="77777777" w:rsidR="00B01EA9" w:rsidRPr="001F5E42" w:rsidRDefault="003A3C18" w:rsidP="00327EB4">
      <w:pPr>
        <w:pStyle w:val="Standard"/>
        <w:numPr>
          <w:ilvl w:val="1"/>
          <w:numId w:val="3"/>
        </w:numPr>
        <w:spacing w:line="276" w:lineRule="auto"/>
        <w:ind w:right="283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Arrelament a la instal·lació</w:t>
      </w:r>
    </w:p>
    <w:p w14:paraId="1BDD54DC" w14:textId="77777777" w:rsidR="00B01EA9" w:rsidRPr="001F5E42" w:rsidRDefault="003A3C18" w:rsidP="00327EB4">
      <w:pPr>
        <w:pStyle w:val="Standard"/>
        <w:numPr>
          <w:ilvl w:val="1"/>
          <w:numId w:val="3"/>
        </w:numPr>
        <w:spacing w:line="276" w:lineRule="auto"/>
        <w:ind w:right="283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Procedència dels seus practicants</w:t>
      </w:r>
    </w:p>
    <w:p w14:paraId="150D3A57" w14:textId="77777777" w:rsidR="00B01EA9" w:rsidRPr="001F5E42" w:rsidRDefault="003A3C18" w:rsidP="00327EB4">
      <w:pPr>
        <w:pStyle w:val="Standard"/>
        <w:numPr>
          <w:ilvl w:val="1"/>
          <w:numId w:val="3"/>
        </w:numPr>
        <w:spacing w:line="276" w:lineRule="auto"/>
        <w:ind w:right="283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 xml:space="preserve">Recull dels actes socials i esportius realitzats per l’entitat (tornejos, actes, </w:t>
      </w:r>
      <w:proofErr w:type="spellStart"/>
      <w:r w:rsidRPr="001F5E42">
        <w:rPr>
          <w:rFonts w:ascii="Open Sans" w:hAnsi="Open Sans" w:cs="Open Sans"/>
          <w:sz w:val="22"/>
          <w:szCs w:val="22"/>
          <w:lang w:val="ca-ES"/>
        </w:rPr>
        <w:t>etc</w:t>
      </w:r>
      <w:proofErr w:type="spellEnd"/>
      <w:r w:rsidRPr="001F5E42">
        <w:rPr>
          <w:rFonts w:ascii="Open Sans" w:hAnsi="Open Sans" w:cs="Open Sans"/>
          <w:sz w:val="22"/>
          <w:szCs w:val="22"/>
          <w:lang w:val="ca-ES"/>
        </w:rPr>
        <w:t>)</w:t>
      </w:r>
    </w:p>
    <w:p w14:paraId="3783DAD9" w14:textId="77777777" w:rsidR="00B01EA9" w:rsidRPr="001F5E42" w:rsidRDefault="00B01EA9" w:rsidP="00327EB4">
      <w:pPr>
        <w:pStyle w:val="Standard"/>
        <w:spacing w:line="276" w:lineRule="auto"/>
        <w:ind w:left="1080" w:right="283"/>
        <w:jc w:val="both"/>
        <w:rPr>
          <w:rFonts w:ascii="Open Sans" w:hAnsi="Open Sans" w:cs="Open Sans"/>
          <w:sz w:val="22"/>
          <w:szCs w:val="22"/>
          <w:lang w:val="ca-ES"/>
        </w:rPr>
      </w:pPr>
    </w:p>
    <w:p w14:paraId="586F75FF" w14:textId="77777777" w:rsidR="00B01EA9" w:rsidRPr="001F5E42" w:rsidRDefault="003A3C18" w:rsidP="00327EB4">
      <w:pPr>
        <w:pStyle w:val="Standard"/>
        <w:numPr>
          <w:ilvl w:val="0"/>
          <w:numId w:val="3"/>
        </w:numPr>
        <w:spacing w:line="276" w:lineRule="auto"/>
        <w:ind w:right="283"/>
        <w:jc w:val="both"/>
        <w:rPr>
          <w:rFonts w:ascii="Open Sans" w:hAnsi="Open Sans" w:cs="Open Sans"/>
          <w:b/>
          <w:bCs/>
          <w:sz w:val="22"/>
          <w:szCs w:val="22"/>
          <w:lang w:val="ca-ES"/>
        </w:rPr>
      </w:pPr>
      <w:r w:rsidRPr="001F5E42">
        <w:rPr>
          <w:rFonts w:ascii="Open Sans" w:hAnsi="Open Sans" w:cs="Open Sans"/>
          <w:b/>
          <w:bCs/>
          <w:sz w:val="22"/>
          <w:szCs w:val="22"/>
          <w:lang w:val="ca-ES"/>
        </w:rPr>
        <w:t>Recursos humans</w:t>
      </w:r>
    </w:p>
    <w:p w14:paraId="470E9632" w14:textId="77777777" w:rsidR="00B01EA9" w:rsidRPr="001F5E42" w:rsidRDefault="003A3C18" w:rsidP="00327EB4">
      <w:pPr>
        <w:pStyle w:val="Standard"/>
        <w:numPr>
          <w:ilvl w:val="1"/>
          <w:numId w:val="3"/>
        </w:numPr>
        <w:spacing w:line="276" w:lineRule="auto"/>
        <w:ind w:right="283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Organigrama de la junta directiva actual</w:t>
      </w:r>
    </w:p>
    <w:p w14:paraId="15A4DED9" w14:textId="77777777" w:rsidR="00B01EA9" w:rsidRPr="001F5E42" w:rsidRDefault="003A3C18" w:rsidP="001F5E42">
      <w:pPr>
        <w:pStyle w:val="Standard"/>
        <w:numPr>
          <w:ilvl w:val="0"/>
          <w:numId w:val="4"/>
        </w:numPr>
        <w:spacing w:line="276" w:lineRule="auto"/>
        <w:ind w:left="1418" w:hanging="349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Explicació del càrrec i funcions</w:t>
      </w:r>
    </w:p>
    <w:p w14:paraId="7105E6C6" w14:textId="77777777" w:rsidR="00B01EA9" w:rsidRPr="001F5E42" w:rsidRDefault="003A3C18" w:rsidP="001F5E42">
      <w:pPr>
        <w:pStyle w:val="Standard"/>
        <w:numPr>
          <w:ilvl w:val="0"/>
          <w:numId w:val="4"/>
        </w:numPr>
        <w:spacing w:line="276" w:lineRule="auto"/>
        <w:ind w:left="1418" w:hanging="349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Nom i cognoms</w:t>
      </w:r>
    </w:p>
    <w:p w14:paraId="0A731FC3" w14:textId="77777777" w:rsidR="00B01EA9" w:rsidRPr="001F5E42" w:rsidRDefault="003A3C18" w:rsidP="001F5E42">
      <w:pPr>
        <w:pStyle w:val="Standard"/>
        <w:numPr>
          <w:ilvl w:val="0"/>
          <w:numId w:val="4"/>
        </w:numPr>
        <w:spacing w:line="276" w:lineRule="auto"/>
        <w:ind w:left="1418" w:hanging="349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Remuneracions amb càrrec de junta directiva</w:t>
      </w:r>
    </w:p>
    <w:p w14:paraId="04C791EE" w14:textId="77777777" w:rsidR="00B01EA9" w:rsidRPr="001F5E42" w:rsidRDefault="003A3C18" w:rsidP="00327EB4">
      <w:pPr>
        <w:pStyle w:val="Standard"/>
        <w:numPr>
          <w:ilvl w:val="1"/>
          <w:numId w:val="3"/>
        </w:numPr>
        <w:spacing w:line="276" w:lineRule="auto"/>
        <w:ind w:right="283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Organigrama gestió esportiva i administrativa</w:t>
      </w:r>
    </w:p>
    <w:p w14:paraId="773610EE" w14:textId="77777777" w:rsidR="00B01EA9" w:rsidRPr="001F5E42" w:rsidRDefault="003A3C18" w:rsidP="00327EB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Explicació del càrrec i funcions</w:t>
      </w:r>
    </w:p>
    <w:p w14:paraId="70346083" w14:textId="77777777" w:rsidR="00B01EA9" w:rsidRPr="001F5E42" w:rsidRDefault="003A3C18" w:rsidP="00327EB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Nom i cognoms</w:t>
      </w:r>
    </w:p>
    <w:p w14:paraId="24676AB7" w14:textId="77777777" w:rsidR="00B01EA9" w:rsidRPr="001F5E42" w:rsidRDefault="003A3C18" w:rsidP="00327EB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Titulació (Titulació i/o Inscripció al ROPEC)</w:t>
      </w:r>
    </w:p>
    <w:p w14:paraId="2E75C254" w14:textId="77777777" w:rsidR="00B01EA9" w:rsidRPr="001F5E42" w:rsidRDefault="00B01EA9" w:rsidP="00327EB4">
      <w:pPr>
        <w:pStyle w:val="Standard"/>
        <w:spacing w:line="276" w:lineRule="auto"/>
        <w:ind w:right="283"/>
        <w:jc w:val="both"/>
        <w:rPr>
          <w:rFonts w:ascii="Open Sans" w:hAnsi="Open Sans" w:cs="Open Sans"/>
          <w:b/>
          <w:bCs/>
          <w:sz w:val="22"/>
          <w:szCs w:val="22"/>
          <w:u w:val="single"/>
          <w:lang w:val="ca-ES"/>
        </w:rPr>
      </w:pPr>
    </w:p>
    <w:p w14:paraId="76ACCDCE" w14:textId="77777777" w:rsidR="00B01EA9" w:rsidRPr="001F5E42" w:rsidRDefault="003A3C18" w:rsidP="00327EB4">
      <w:pPr>
        <w:pStyle w:val="Standard"/>
        <w:numPr>
          <w:ilvl w:val="0"/>
          <w:numId w:val="3"/>
        </w:numPr>
        <w:spacing w:line="276" w:lineRule="auto"/>
        <w:ind w:right="283"/>
        <w:jc w:val="both"/>
        <w:rPr>
          <w:rFonts w:ascii="Open Sans" w:hAnsi="Open Sans" w:cs="Open Sans"/>
          <w:b/>
          <w:bCs/>
          <w:sz w:val="22"/>
          <w:szCs w:val="22"/>
          <w:lang w:val="ca-ES"/>
        </w:rPr>
      </w:pPr>
      <w:r w:rsidRPr="001F5E42">
        <w:rPr>
          <w:rFonts w:ascii="Open Sans" w:hAnsi="Open Sans" w:cs="Open Sans"/>
          <w:b/>
          <w:bCs/>
          <w:sz w:val="22"/>
          <w:szCs w:val="22"/>
          <w:lang w:val="ca-ES"/>
        </w:rPr>
        <w:t>Equipaments</w:t>
      </w:r>
    </w:p>
    <w:p w14:paraId="5E604801" w14:textId="77777777" w:rsidR="00B01EA9" w:rsidRPr="001F5E42" w:rsidRDefault="003A3C18" w:rsidP="00327EB4">
      <w:pPr>
        <w:pStyle w:val="Standard"/>
        <w:numPr>
          <w:ilvl w:val="1"/>
          <w:numId w:val="3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Característiques específiques de la instal·lació sol·licitada i justificació.</w:t>
      </w:r>
    </w:p>
    <w:p w14:paraId="2EB7250F" w14:textId="77777777" w:rsidR="00B01EA9" w:rsidRPr="001F5E42" w:rsidRDefault="003A3C18" w:rsidP="00327EB4">
      <w:pPr>
        <w:pStyle w:val="Standard"/>
        <w:numPr>
          <w:ilvl w:val="1"/>
          <w:numId w:val="3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Distribució dels equips i quadrants d’usos d’Instal·lacions Municipals i altres.</w:t>
      </w:r>
    </w:p>
    <w:p w14:paraId="431569FF" w14:textId="77777777" w:rsidR="00B01EA9" w:rsidRPr="001F5E42" w:rsidRDefault="00B01EA9" w:rsidP="00327EB4">
      <w:pPr>
        <w:pStyle w:val="Standard"/>
        <w:spacing w:line="276" w:lineRule="auto"/>
        <w:ind w:right="283"/>
        <w:jc w:val="both"/>
        <w:rPr>
          <w:rFonts w:ascii="Open Sans" w:hAnsi="Open Sans" w:cs="Open Sans"/>
          <w:sz w:val="22"/>
          <w:szCs w:val="22"/>
          <w:lang w:val="ca-ES"/>
        </w:rPr>
      </w:pPr>
    </w:p>
    <w:p w14:paraId="2790224C" w14:textId="77777777" w:rsidR="00B01EA9" w:rsidRPr="001F5E42" w:rsidRDefault="003A3C18" w:rsidP="00327EB4">
      <w:pPr>
        <w:pStyle w:val="Standard"/>
        <w:numPr>
          <w:ilvl w:val="0"/>
          <w:numId w:val="3"/>
        </w:numPr>
        <w:spacing w:line="276" w:lineRule="auto"/>
        <w:jc w:val="both"/>
        <w:rPr>
          <w:rFonts w:ascii="Open Sans" w:hAnsi="Open Sans" w:cs="Open Sans"/>
          <w:b/>
          <w:bCs/>
          <w:sz w:val="22"/>
          <w:szCs w:val="22"/>
          <w:lang w:val="ca-ES"/>
        </w:rPr>
      </w:pPr>
      <w:r w:rsidRPr="001F5E42">
        <w:rPr>
          <w:rFonts w:ascii="Open Sans" w:hAnsi="Open Sans" w:cs="Open Sans"/>
          <w:b/>
          <w:bCs/>
          <w:sz w:val="22"/>
          <w:szCs w:val="22"/>
          <w:lang w:val="ca-ES"/>
        </w:rPr>
        <w:t>Objectius Generals</w:t>
      </w:r>
    </w:p>
    <w:p w14:paraId="5F25B7A7" w14:textId="094E1B45" w:rsidR="00B01EA9" w:rsidRPr="001F5E42" w:rsidRDefault="003A3C18" w:rsidP="00D37939">
      <w:pPr>
        <w:pStyle w:val="Standard"/>
        <w:spacing w:line="276" w:lineRule="auto"/>
        <w:ind w:left="426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 xml:space="preserve">Els objectius d’un PEE expressen la seva finalitat, els efectes i resultats que s’espera aconseguir. En aquest sentit, haurien d’indicar què pretenem fer, quins canvis volem </w:t>
      </w:r>
      <w:r w:rsidR="00610FF4" w:rsidRPr="001F5E42">
        <w:rPr>
          <w:rFonts w:ascii="Open Sans" w:hAnsi="Open Sans" w:cs="Open Sans"/>
          <w:sz w:val="22"/>
          <w:szCs w:val="22"/>
          <w:lang w:val="ca-ES"/>
        </w:rPr>
        <w:t>assolir</w:t>
      </w:r>
      <w:r w:rsidRPr="001F5E42">
        <w:rPr>
          <w:rFonts w:ascii="Open Sans" w:hAnsi="Open Sans" w:cs="Open Sans"/>
          <w:sz w:val="22"/>
          <w:szCs w:val="22"/>
          <w:lang w:val="ca-ES"/>
        </w:rPr>
        <w:t xml:space="preserve"> sobre la situació de partida, fins on esperem arribar i en quant de temps ho farem.</w:t>
      </w:r>
    </w:p>
    <w:p w14:paraId="45036313" w14:textId="77777777" w:rsidR="00B01EA9" w:rsidRPr="001F5E42" w:rsidRDefault="003A3C18" w:rsidP="00327EB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Objectius Esportius (continguts a desenvolupar per etapa)</w:t>
      </w:r>
    </w:p>
    <w:p w14:paraId="2DFCAED7" w14:textId="77777777" w:rsidR="00B01EA9" w:rsidRPr="001F5E42" w:rsidRDefault="003A3C18" w:rsidP="00327EB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Objectius Socials</w:t>
      </w:r>
    </w:p>
    <w:p w14:paraId="51CC26E6" w14:textId="0AFBF5A0" w:rsidR="00B01EA9" w:rsidRPr="001F5E42" w:rsidRDefault="003A3C18" w:rsidP="00327EB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Objectius Desenvolupament Personal</w:t>
      </w:r>
    </w:p>
    <w:p w14:paraId="7F0AB797" w14:textId="77777777" w:rsidR="003A3C18" w:rsidRPr="001F5E42" w:rsidRDefault="003A3C18" w:rsidP="003A3C18">
      <w:pPr>
        <w:pStyle w:val="Standard"/>
        <w:spacing w:line="276" w:lineRule="auto"/>
        <w:ind w:left="1429"/>
        <w:jc w:val="both"/>
        <w:rPr>
          <w:rFonts w:ascii="Open Sans" w:hAnsi="Open Sans" w:cs="Open Sans"/>
          <w:sz w:val="22"/>
          <w:szCs w:val="22"/>
          <w:lang w:val="ca-ES"/>
        </w:rPr>
      </w:pPr>
    </w:p>
    <w:p w14:paraId="1FFD399F" w14:textId="38D567F2" w:rsidR="00B01EA9" w:rsidRDefault="00B01EA9" w:rsidP="00327EB4">
      <w:pPr>
        <w:pStyle w:val="Standard"/>
        <w:spacing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6E017738" w14:textId="4947840C" w:rsidR="00D37939" w:rsidRDefault="00D37939" w:rsidP="00327EB4">
      <w:pPr>
        <w:pStyle w:val="Standard"/>
        <w:spacing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57A19EFE" w14:textId="77777777" w:rsidR="00D37939" w:rsidRPr="001F5E42" w:rsidRDefault="00D37939" w:rsidP="00327EB4">
      <w:pPr>
        <w:pStyle w:val="Standard"/>
        <w:spacing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50984A19" w14:textId="32AC3666" w:rsidR="00B01EA9" w:rsidRPr="001F5E42" w:rsidRDefault="003A3C18" w:rsidP="00327EB4">
      <w:pPr>
        <w:pStyle w:val="Standard"/>
        <w:numPr>
          <w:ilvl w:val="0"/>
          <w:numId w:val="3"/>
        </w:numPr>
        <w:spacing w:line="276" w:lineRule="auto"/>
        <w:jc w:val="both"/>
        <w:rPr>
          <w:rFonts w:ascii="Open Sans" w:hAnsi="Open Sans" w:cs="Open Sans"/>
          <w:b/>
          <w:bCs/>
          <w:sz w:val="22"/>
          <w:szCs w:val="22"/>
          <w:lang w:val="ca-ES"/>
        </w:rPr>
      </w:pPr>
      <w:r w:rsidRPr="001F5E42">
        <w:rPr>
          <w:rFonts w:ascii="Open Sans" w:hAnsi="Open Sans" w:cs="Open Sans"/>
          <w:b/>
          <w:bCs/>
          <w:sz w:val="22"/>
          <w:szCs w:val="22"/>
          <w:lang w:val="ca-ES"/>
        </w:rPr>
        <w:t>Activitats Físic – Esportives</w:t>
      </w:r>
    </w:p>
    <w:p w14:paraId="7D5F89E7" w14:textId="40E7FBAC" w:rsidR="00B01EA9" w:rsidRPr="001F5E42" w:rsidRDefault="003A3C18" w:rsidP="00D37939">
      <w:pPr>
        <w:pStyle w:val="Standard"/>
        <w:spacing w:line="276" w:lineRule="auto"/>
        <w:ind w:left="426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 xml:space="preserve">Ha de mostrar quina </w:t>
      </w:r>
      <w:r w:rsidR="00610FF4" w:rsidRPr="001F5E42">
        <w:rPr>
          <w:rFonts w:ascii="Open Sans" w:hAnsi="Open Sans" w:cs="Open Sans"/>
          <w:sz w:val="22"/>
          <w:szCs w:val="22"/>
          <w:lang w:val="ca-ES"/>
        </w:rPr>
        <w:t>é</w:t>
      </w:r>
      <w:r w:rsidRPr="001F5E42">
        <w:rPr>
          <w:rFonts w:ascii="Open Sans" w:hAnsi="Open Sans" w:cs="Open Sans"/>
          <w:sz w:val="22"/>
          <w:szCs w:val="22"/>
          <w:lang w:val="ca-ES"/>
        </w:rPr>
        <w:t>s l</w:t>
      </w:r>
      <w:r w:rsidR="00610FF4" w:rsidRPr="001F5E42">
        <w:rPr>
          <w:rFonts w:ascii="Open Sans" w:hAnsi="Open Sans" w:cs="Open Sans"/>
          <w:sz w:val="22"/>
          <w:szCs w:val="22"/>
          <w:lang w:val="ca-ES"/>
        </w:rPr>
        <w:t>’</w:t>
      </w:r>
      <w:r w:rsidRPr="001F5E42">
        <w:rPr>
          <w:rFonts w:ascii="Open Sans" w:hAnsi="Open Sans" w:cs="Open Sans"/>
          <w:sz w:val="22"/>
          <w:szCs w:val="22"/>
          <w:lang w:val="ca-ES"/>
        </w:rPr>
        <w:t xml:space="preserve">oferta esportiva de la </w:t>
      </w:r>
      <w:r w:rsidR="00610FF4" w:rsidRPr="001F5E42">
        <w:rPr>
          <w:rFonts w:ascii="Open Sans" w:hAnsi="Open Sans" w:cs="Open Sans"/>
          <w:sz w:val="22"/>
          <w:szCs w:val="22"/>
          <w:lang w:val="ca-ES"/>
        </w:rPr>
        <w:t>qual</w:t>
      </w:r>
      <w:r w:rsidRPr="001F5E42">
        <w:rPr>
          <w:rFonts w:ascii="Open Sans" w:hAnsi="Open Sans" w:cs="Open Sans"/>
          <w:sz w:val="22"/>
          <w:szCs w:val="22"/>
          <w:lang w:val="ca-ES"/>
        </w:rPr>
        <w:t xml:space="preserve"> disposa l’entitat i tindrà els</w:t>
      </w:r>
    </w:p>
    <w:p w14:paraId="553A678A" w14:textId="77777777" w:rsidR="00B01EA9" w:rsidRPr="001F5E42" w:rsidRDefault="003A3C18" w:rsidP="00D37939">
      <w:pPr>
        <w:pStyle w:val="Standard"/>
        <w:spacing w:line="276" w:lineRule="auto"/>
        <w:ind w:left="426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següents punts bàsics:</w:t>
      </w:r>
    </w:p>
    <w:p w14:paraId="2AF1B44E" w14:textId="2DBD4853" w:rsidR="00610FF4" w:rsidRPr="001F5E42" w:rsidRDefault="003A3C18" w:rsidP="00610FF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Estructura esportiva actual</w:t>
      </w:r>
    </w:p>
    <w:p w14:paraId="6371B2F3" w14:textId="568BCEA2" w:rsidR="00B01EA9" w:rsidRPr="001F5E42" w:rsidRDefault="003A3C18" w:rsidP="00610FF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Creixement envers l’any anterior (en cas de creixement, justifica el motiu)</w:t>
      </w:r>
    </w:p>
    <w:p w14:paraId="1BEAF72F" w14:textId="3919F672" w:rsidR="00B01EA9" w:rsidRPr="001F5E42" w:rsidRDefault="003A3C18" w:rsidP="00610FF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Activitats Físic Esportives que es realitzen a l’entitat</w:t>
      </w:r>
    </w:p>
    <w:p w14:paraId="201996ED" w14:textId="26273BD9" w:rsidR="00B01EA9" w:rsidRPr="001F5E42" w:rsidRDefault="003A3C18" w:rsidP="00610FF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 xml:space="preserve">Els horaris i estructura de les AFE sol·licitades – </w:t>
      </w:r>
      <w:proofErr w:type="spellStart"/>
      <w:r w:rsidRPr="001F5E42">
        <w:rPr>
          <w:rFonts w:ascii="Open Sans" w:hAnsi="Open Sans" w:cs="Open Sans"/>
          <w:sz w:val="22"/>
          <w:szCs w:val="22"/>
          <w:lang w:val="ca-ES"/>
        </w:rPr>
        <w:t>Temp</w:t>
      </w:r>
      <w:proofErr w:type="spellEnd"/>
      <w:r w:rsidRPr="001F5E42">
        <w:rPr>
          <w:rFonts w:ascii="Open Sans" w:hAnsi="Open Sans" w:cs="Open Sans"/>
          <w:sz w:val="22"/>
          <w:szCs w:val="22"/>
          <w:lang w:val="ca-ES"/>
        </w:rPr>
        <w:t>. 2</w:t>
      </w:r>
      <w:r w:rsidR="001F5E42">
        <w:rPr>
          <w:rFonts w:ascii="Open Sans" w:hAnsi="Open Sans" w:cs="Open Sans"/>
          <w:sz w:val="22"/>
          <w:szCs w:val="22"/>
          <w:lang w:val="ca-ES"/>
        </w:rPr>
        <w:t>5</w:t>
      </w:r>
      <w:r w:rsidRPr="001F5E42">
        <w:rPr>
          <w:rFonts w:ascii="Open Sans" w:hAnsi="Open Sans" w:cs="Open Sans"/>
          <w:sz w:val="22"/>
          <w:szCs w:val="22"/>
          <w:lang w:val="ca-ES"/>
        </w:rPr>
        <w:t>/2</w:t>
      </w:r>
      <w:r w:rsidR="001F5E42">
        <w:rPr>
          <w:rFonts w:ascii="Open Sans" w:hAnsi="Open Sans" w:cs="Open Sans"/>
          <w:sz w:val="22"/>
          <w:szCs w:val="22"/>
          <w:lang w:val="ca-ES"/>
        </w:rPr>
        <w:t>6</w:t>
      </w:r>
      <w:r w:rsidRPr="001F5E42">
        <w:rPr>
          <w:rFonts w:ascii="Open Sans" w:hAnsi="Open Sans" w:cs="Open Sans"/>
          <w:sz w:val="22"/>
          <w:szCs w:val="22"/>
          <w:lang w:val="ca-ES"/>
        </w:rPr>
        <w:t xml:space="preserve"> (Annex Full 1)</w:t>
      </w:r>
    </w:p>
    <w:p w14:paraId="10BFB534" w14:textId="77777777" w:rsidR="00B01EA9" w:rsidRPr="001F5E42" w:rsidRDefault="00B01EA9" w:rsidP="00327EB4">
      <w:pPr>
        <w:pStyle w:val="Standard"/>
        <w:spacing w:line="276" w:lineRule="auto"/>
        <w:jc w:val="both"/>
        <w:rPr>
          <w:rFonts w:ascii="Open Sans" w:hAnsi="Open Sans" w:cs="Open Sans"/>
          <w:i/>
          <w:iCs/>
          <w:sz w:val="22"/>
          <w:szCs w:val="22"/>
          <w:lang w:val="ca-ES"/>
        </w:rPr>
      </w:pPr>
    </w:p>
    <w:p w14:paraId="25973AB9" w14:textId="77777777" w:rsidR="00B01EA9" w:rsidRPr="001F5E42" w:rsidRDefault="003A3C18" w:rsidP="00327EB4">
      <w:pPr>
        <w:pStyle w:val="Standard"/>
        <w:numPr>
          <w:ilvl w:val="0"/>
          <w:numId w:val="3"/>
        </w:numPr>
        <w:spacing w:line="276" w:lineRule="auto"/>
        <w:jc w:val="both"/>
        <w:rPr>
          <w:rFonts w:ascii="Open Sans" w:hAnsi="Open Sans" w:cs="Open Sans"/>
          <w:b/>
          <w:bCs/>
          <w:sz w:val="22"/>
          <w:szCs w:val="22"/>
          <w:lang w:val="ca-ES"/>
        </w:rPr>
      </w:pPr>
      <w:r w:rsidRPr="001F5E42">
        <w:rPr>
          <w:rFonts w:ascii="Open Sans" w:hAnsi="Open Sans" w:cs="Open Sans"/>
          <w:b/>
          <w:bCs/>
          <w:sz w:val="22"/>
          <w:szCs w:val="22"/>
          <w:lang w:val="ca-ES"/>
        </w:rPr>
        <w:t>La metodologia emprada</w:t>
      </w:r>
    </w:p>
    <w:p w14:paraId="35B492D7" w14:textId="2545C46D" w:rsidR="00B01EA9" w:rsidRPr="001F5E42" w:rsidRDefault="003A3C18" w:rsidP="00D37939">
      <w:pPr>
        <w:pStyle w:val="Standard"/>
        <w:spacing w:line="276" w:lineRule="auto"/>
        <w:ind w:left="426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 xml:space="preserve">Metodologia a emprar: </w:t>
      </w:r>
      <w:r w:rsidR="001F5E42">
        <w:rPr>
          <w:rFonts w:ascii="Open Sans" w:hAnsi="Open Sans" w:cs="Open Sans"/>
          <w:sz w:val="22"/>
          <w:szCs w:val="22"/>
          <w:lang w:val="ca-ES"/>
        </w:rPr>
        <w:t>h</w:t>
      </w:r>
      <w:r w:rsidRPr="001F5E42">
        <w:rPr>
          <w:rFonts w:ascii="Open Sans" w:hAnsi="Open Sans" w:cs="Open Sans"/>
          <w:sz w:val="22"/>
          <w:szCs w:val="22"/>
          <w:lang w:val="ca-ES"/>
        </w:rPr>
        <w:t>a d’estar en relació amb els objectius que l’entitat esportiva pretén portar a terme.</w:t>
      </w:r>
    </w:p>
    <w:p w14:paraId="59FE84B3" w14:textId="77777777" w:rsidR="00610FF4" w:rsidRPr="001F5E42" w:rsidRDefault="00610FF4" w:rsidP="00D37939">
      <w:pPr>
        <w:pStyle w:val="Standard"/>
        <w:spacing w:line="276" w:lineRule="auto"/>
        <w:ind w:left="426"/>
        <w:jc w:val="both"/>
        <w:rPr>
          <w:rFonts w:ascii="Open Sans" w:hAnsi="Open Sans" w:cs="Open Sans"/>
          <w:sz w:val="22"/>
          <w:szCs w:val="22"/>
          <w:lang w:val="ca-ES"/>
        </w:rPr>
      </w:pPr>
    </w:p>
    <w:p w14:paraId="6B720E74" w14:textId="3922C2CD" w:rsidR="00B01EA9" w:rsidRPr="001F5E42" w:rsidRDefault="003A3C18" w:rsidP="00D37939">
      <w:pPr>
        <w:pStyle w:val="Standard"/>
        <w:spacing w:line="276" w:lineRule="auto"/>
        <w:ind w:left="426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Les metodologies són l’aplicació del conjunt d’estratègies i mètodes d’ensenyament i aprenentatge, destinades a qu</w:t>
      </w:r>
      <w:r w:rsidR="00610FF4" w:rsidRPr="001F5E42">
        <w:rPr>
          <w:rFonts w:ascii="Open Sans" w:hAnsi="Open Sans" w:cs="Open Sans"/>
          <w:sz w:val="22"/>
          <w:szCs w:val="22"/>
          <w:lang w:val="ca-ES"/>
        </w:rPr>
        <w:t>è</w:t>
      </w:r>
      <w:r w:rsidRPr="001F5E42">
        <w:rPr>
          <w:rFonts w:ascii="Open Sans" w:hAnsi="Open Sans" w:cs="Open Sans"/>
          <w:sz w:val="22"/>
          <w:szCs w:val="22"/>
          <w:lang w:val="ca-ES"/>
        </w:rPr>
        <w:t xml:space="preserve"> els/les esportistes aprenguin d’una manera integral, fent que les activitats, els recursos, les eines, l’entorn i l’avaluació siguin coherents amb una aproximació didàctica.</w:t>
      </w:r>
    </w:p>
    <w:p w14:paraId="11A17BDE" w14:textId="77777777" w:rsidR="00B01EA9" w:rsidRPr="001F5E42" w:rsidRDefault="00B01EA9" w:rsidP="00327EB4">
      <w:pPr>
        <w:pStyle w:val="Standard"/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</w:p>
    <w:p w14:paraId="7B19B3B5" w14:textId="77777777" w:rsidR="00B01EA9" w:rsidRPr="001F5E42" w:rsidRDefault="003A3C18" w:rsidP="00327EB4">
      <w:pPr>
        <w:pStyle w:val="Standard"/>
        <w:numPr>
          <w:ilvl w:val="0"/>
          <w:numId w:val="3"/>
        </w:numPr>
        <w:spacing w:line="276" w:lineRule="auto"/>
        <w:jc w:val="both"/>
        <w:rPr>
          <w:rFonts w:ascii="Open Sans" w:hAnsi="Open Sans" w:cs="Open Sans"/>
          <w:b/>
          <w:bCs/>
          <w:sz w:val="22"/>
          <w:szCs w:val="22"/>
          <w:lang w:val="ca-ES"/>
        </w:rPr>
      </w:pPr>
      <w:r w:rsidRPr="001F5E42">
        <w:rPr>
          <w:rFonts w:ascii="Open Sans" w:hAnsi="Open Sans" w:cs="Open Sans"/>
          <w:b/>
          <w:bCs/>
          <w:sz w:val="22"/>
          <w:szCs w:val="22"/>
          <w:lang w:val="ca-ES"/>
        </w:rPr>
        <w:t>La programació esportiva</w:t>
      </w:r>
    </w:p>
    <w:p w14:paraId="24103292" w14:textId="77777777" w:rsidR="00B01EA9" w:rsidRPr="001F5E42" w:rsidRDefault="003A3C18" w:rsidP="00D37939">
      <w:pPr>
        <w:pStyle w:val="Standard"/>
        <w:spacing w:line="276" w:lineRule="auto"/>
        <w:ind w:left="426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 xml:space="preserve">És fonamental destinar un temps de preparació, redacció, disseny i avaluació per a les programacions esportives. </w:t>
      </w:r>
    </w:p>
    <w:p w14:paraId="31B8E108" w14:textId="1B4870B2" w:rsidR="00B01EA9" w:rsidRPr="001F5E42" w:rsidRDefault="003A3C18" w:rsidP="00327EB4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Periodicitat per etapes dels continguts a desenvolupar</w:t>
      </w:r>
    </w:p>
    <w:p w14:paraId="1C9DC999" w14:textId="77777777" w:rsidR="00B01EA9" w:rsidRPr="001F5E42" w:rsidRDefault="00B01EA9" w:rsidP="001F5E42">
      <w:pPr>
        <w:pStyle w:val="Standard"/>
        <w:spacing w:line="276" w:lineRule="auto"/>
        <w:jc w:val="both"/>
        <w:rPr>
          <w:rFonts w:ascii="Open Sans" w:hAnsi="Open Sans" w:cs="Open Sans"/>
          <w:i/>
          <w:iCs/>
          <w:sz w:val="22"/>
          <w:szCs w:val="22"/>
          <w:lang w:val="ca-ES"/>
        </w:rPr>
      </w:pPr>
    </w:p>
    <w:p w14:paraId="6C4BB651" w14:textId="77777777" w:rsidR="00B01EA9" w:rsidRPr="001F5E42" w:rsidRDefault="003A3C18" w:rsidP="00327EB4">
      <w:pPr>
        <w:pStyle w:val="Standard"/>
        <w:numPr>
          <w:ilvl w:val="0"/>
          <w:numId w:val="3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b/>
          <w:bCs/>
          <w:sz w:val="22"/>
          <w:szCs w:val="22"/>
          <w:lang w:val="ca-ES"/>
        </w:rPr>
        <w:t>Pla de formació continuada</w:t>
      </w:r>
    </w:p>
    <w:p w14:paraId="68036155" w14:textId="42331347" w:rsidR="001F5E42" w:rsidRDefault="003A3C18" w:rsidP="00D37939">
      <w:pPr>
        <w:pStyle w:val="Standard"/>
        <w:spacing w:line="276" w:lineRule="auto"/>
        <w:ind w:left="426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 xml:space="preserve">La formació continuada dins les entitats esportives assegura el bon funcionament i les bones pràctiques envers el PEE. S’han de diferenciar </w:t>
      </w:r>
      <w:r w:rsidR="00610FF4" w:rsidRPr="001F5E42">
        <w:rPr>
          <w:rFonts w:ascii="Open Sans" w:hAnsi="Open Sans" w:cs="Open Sans"/>
          <w:sz w:val="22"/>
          <w:szCs w:val="22"/>
          <w:lang w:val="ca-ES"/>
        </w:rPr>
        <w:t>dues</w:t>
      </w:r>
      <w:r w:rsidRPr="001F5E42">
        <w:rPr>
          <w:rFonts w:ascii="Open Sans" w:hAnsi="Open Sans" w:cs="Open Sans"/>
          <w:sz w:val="22"/>
          <w:szCs w:val="22"/>
          <w:lang w:val="ca-ES"/>
        </w:rPr>
        <w:t xml:space="preserve"> tipologies de formació:</w:t>
      </w:r>
    </w:p>
    <w:p w14:paraId="6B730DC3" w14:textId="4BF64093" w:rsidR="00B01EA9" w:rsidRDefault="003A3C18" w:rsidP="001F5E42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 xml:space="preserve"> Internes: Utilitzant els recursos humans propis per seleccionar quines són les diferents formacions que es tenen a l’abast, qui les ha de portar a terme i a qui se li han d’oferir. (tècnic – tàctica, psicològiques, didàctiques, ...)</w:t>
      </w:r>
    </w:p>
    <w:p w14:paraId="3C84BBDE" w14:textId="29FA0ACE" w:rsidR="00B01EA9" w:rsidRPr="001F5E42" w:rsidRDefault="003A3C18" w:rsidP="001F5E42">
      <w:pPr>
        <w:pStyle w:val="Standard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sz w:val="22"/>
          <w:szCs w:val="22"/>
          <w:lang w:val="ca-ES"/>
        </w:rPr>
        <w:t>Externes: Seleccionar les formacions necessàries. Tenir en compte</w:t>
      </w:r>
      <w:r w:rsidR="00610FF4" w:rsidRPr="001F5E42">
        <w:rPr>
          <w:rFonts w:ascii="Open Sans" w:hAnsi="Open Sans" w:cs="Open Sans"/>
          <w:sz w:val="22"/>
          <w:szCs w:val="22"/>
          <w:lang w:val="ca-ES"/>
        </w:rPr>
        <w:t>,</w:t>
      </w:r>
      <w:r w:rsidRPr="001F5E42">
        <w:rPr>
          <w:rFonts w:ascii="Open Sans" w:hAnsi="Open Sans" w:cs="Open Sans"/>
          <w:sz w:val="22"/>
          <w:szCs w:val="22"/>
          <w:lang w:val="ca-ES"/>
        </w:rPr>
        <w:t xml:space="preserve"> d’una banda</w:t>
      </w:r>
      <w:r w:rsidR="00610FF4" w:rsidRPr="001F5E42">
        <w:rPr>
          <w:rFonts w:ascii="Open Sans" w:hAnsi="Open Sans" w:cs="Open Sans"/>
          <w:sz w:val="22"/>
          <w:szCs w:val="22"/>
          <w:lang w:val="ca-ES"/>
        </w:rPr>
        <w:t>,</w:t>
      </w:r>
      <w:r w:rsidRPr="001F5E42">
        <w:rPr>
          <w:rFonts w:ascii="Open Sans" w:hAnsi="Open Sans" w:cs="Open Sans"/>
          <w:sz w:val="22"/>
          <w:szCs w:val="22"/>
          <w:lang w:val="ca-ES"/>
        </w:rPr>
        <w:t xml:space="preserve"> les formacions que les administracions poden oferir.</w:t>
      </w:r>
    </w:p>
    <w:p w14:paraId="4B280878" w14:textId="77777777" w:rsidR="00B01EA9" w:rsidRPr="001F5E42" w:rsidRDefault="00B01EA9" w:rsidP="00327EB4">
      <w:pPr>
        <w:pStyle w:val="Standard"/>
        <w:spacing w:line="276" w:lineRule="auto"/>
        <w:jc w:val="both"/>
        <w:rPr>
          <w:rFonts w:ascii="Open Sans" w:hAnsi="Open Sans" w:cs="Open Sans"/>
          <w:sz w:val="22"/>
          <w:szCs w:val="22"/>
          <w:lang w:val="ca-ES"/>
        </w:rPr>
      </w:pPr>
    </w:p>
    <w:p w14:paraId="59D9AEBF" w14:textId="77777777" w:rsidR="00B01EA9" w:rsidRPr="001F5E42" w:rsidRDefault="003A3C18" w:rsidP="00327EB4">
      <w:pPr>
        <w:pStyle w:val="Standard"/>
        <w:numPr>
          <w:ilvl w:val="0"/>
          <w:numId w:val="3"/>
        </w:numPr>
        <w:spacing w:line="276" w:lineRule="auto"/>
        <w:ind w:right="283"/>
        <w:jc w:val="both"/>
        <w:rPr>
          <w:rFonts w:ascii="Open Sans" w:hAnsi="Open Sans" w:cs="Open Sans"/>
          <w:b/>
          <w:bCs/>
          <w:sz w:val="22"/>
          <w:szCs w:val="22"/>
          <w:lang w:val="ca-ES"/>
        </w:rPr>
      </w:pPr>
      <w:r w:rsidRPr="001F5E42">
        <w:rPr>
          <w:rFonts w:ascii="Open Sans" w:hAnsi="Open Sans" w:cs="Open Sans"/>
          <w:b/>
          <w:bCs/>
          <w:sz w:val="22"/>
          <w:szCs w:val="22"/>
          <w:lang w:val="ca-ES"/>
        </w:rPr>
        <w:t>Altres (qualsevol altre document justificatiu de l’activitat)</w:t>
      </w:r>
    </w:p>
    <w:p w14:paraId="0F11B659" w14:textId="77777777" w:rsidR="00B01EA9" w:rsidRPr="001F5E42" w:rsidRDefault="003A3C18" w:rsidP="00D37939">
      <w:pPr>
        <w:pStyle w:val="Standard"/>
        <w:spacing w:after="198" w:line="276" w:lineRule="auto"/>
        <w:ind w:left="284" w:right="283" w:firstLine="142"/>
        <w:jc w:val="both"/>
        <w:rPr>
          <w:rFonts w:ascii="Open Sans" w:hAnsi="Open Sans" w:cs="Open Sans"/>
          <w:sz w:val="22"/>
          <w:szCs w:val="22"/>
          <w:lang w:val="ca-ES"/>
        </w:rPr>
      </w:pPr>
      <w:r w:rsidRPr="001F5E42">
        <w:rPr>
          <w:rFonts w:ascii="Open Sans" w:hAnsi="Open Sans" w:cs="Open Sans"/>
          <w:color w:val="000000"/>
          <w:sz w:val="22"/>
          <w:szCs w:val="22"/>
          <w:lang w:val="ca-ES"/>
        </w:rPr>
        <w:t>Adjuntar documents</w:t>
      </w:r>
    </w:p>
    <w:sectPr w:rsidR="00B01EA9" w:rsidRPr="001F5E42" w:rsidSect="001F5E42">
      <w:headerReference w:type="default" r:id="rId7"/>
      <w:footerReference w:type="default" r:id="rId8"/>
      <w:pgSz w:w="11906" w:h="16838"/>
      <w:pgMar w:top="2685" w:right="1256" w:bottom="1520" w:left="1701" w:header="709" w:footer="108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99CF" w14:textId="77777777" w:rsidR="009A1371" w:rsidRDefault="003A3C18">
      <w:r>
        <w:separator/>
      </w:r>
    </w:p>
  </w:endnote>
  <w:endnote w:type="continuationSeparator" w:id="0">
    <w:p w14:paraId="4D4A7ECE" w14:textId="77777777" w:rsidR="009A1371" w:rsidRDefault="003A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 Regular">
    <w:panose1 w:val="020B0500000000000000"/>
    <w:charset w:val="00"/>
    <w:family w:val="swiss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;Liberation Mono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ABAD" w14:textId="1A4DC82C" w:rsidR="00B01EA9" w:rsidRDefault="00DE437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050093" wp14:editId="463AFB0E">
          <wp:simplePos x="0" y="0"/>
          <wp:positionH relativeFrom="column">
            <wp:posOffset>-1031367</wp:posOffset>
          </wp:positionH>
          <wp:positionV relativeFrom="paragraph">
            <wp:posOffset>-607393</wp:posOffset>
          </wp:positionV>
          <wp:extent cx="7461504" cy="1461976"/>
          <wp:effectExtent l="0" t="0" r="635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33"/>
                  <a:stretch/>
                </pic:blipFill>
                <pic:spPr bwMode="auto">
                  <a:xfrm>
                    <a:off x="0" y="0"/>
                    <a:ext cx="7481855" cy="14659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2975" w14:textId="77777777" w:rsidR="009A1371" w:rsidRDefault="003A3C18">
      <w:r>
        <w:separator/>
      </w:r>
    </w:p>
  </w:footnote>
  <w:footnote w:type="continuationSeparator" w:id="0">
    <w:p w14:paraId="508ABAFF" w14:textId="77777777" w:rsidR="009A1371" w:rsidRDefault="003A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7A" w14:textId="706D0194" w:rsidR="00B01EA9" w:rsidRDefault="00610FF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46418" wp14:editId="42034382">
          <wp:simplePos x="0" y="0"/>
          <wp:positionH relativeFrom="column">
            <wp:posOffset>-962025</wp:posOffset>
          </wp:positionH>
          <wp:positionV relativeFrom="paragraph">
            <wp:posOffset>-450301</wp:posOffset>
          </wp:positionV>
          <wp:extent cx="7555865" cy="1556385"/>
          <wp:effectExtent l="0" t="0" r="0" b="0"/>
          <wp:wrapSquare wrapText="bothSides"/>
          <wp:docPr id="4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lum/>
                    <a:alphaModFix/>
                  </a:blip>
                  <a:srcRect t="12723" b="12113"/>
                  <a:stretch/>
                </pic:blipFill>
                <pic:spPr bwMode="auto">
                  <a:xfrm>
                    <a:off x="0" y="0"/>
                    <a:ext cx="7555865" cy="1556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A3C18">
      <w:rPr>
        <w:noProof/>
      </w:rPr>
      <w:drawing>
        <wp:anchor distT="0" distB="0" distL="0" distR="0" simplePos="0" relativeHeight="9" behindDoc="1" locked="0" layoutInCell="1" allowOverlap="1" wp14:anchorId="60231E2B" wp14:editId="65E1BC5E">
          <wp:simplePos x="0" y="0"/>
          <wp:positionH relativeFrom="column">
            <wp:posOffset>-1358265</wp:posOffset>
          </wp:positionH>
          <wp:positionV relativeFrom="paragraph">
            <wp:posOffset>3009900</wp:posOffset>
          </wp:positionV>
          <wp:extent cx="541655" cy="3296285"/>
          <wp:effectExtent l="0" t="0" r="0" b="0"/>
          <wp:wrapSquare wrapText="largest"/>
          <wp:docPr id="5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17813" b="2753"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329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05A75"/>
    <w:multiLevelType w:val="hybridMultilevel"/>
    <w:tmpl w:val="23EA25B4"/>
    <w:lvl w:ilvl="0" w:tplc="76FADC82">
      <w:numFmt w:val="bullet"/>
      <w:lvlText w:val=""/>
      <w:lvlJc w:val="left"/>
      <w:pPr>
        <w:ind w:left="720" w:hanging="360"/>
      </w:pPr>
      <w:rPr>
        <w:rFonts w:ascii="Open Sans" w:eastAsia="SimSun;宋体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A0042"/>
    <w:multiLevelType w:val="multilevel"/>
    <w:tmpl w:val="FE906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9E6F5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7A6A52"/>
    <w:multiLevelType w:val="hybridMultilevel"/>
    <w:tmpl w:val="5290DE2E"/>
    <w:lvl w:ilvl="0" w:tplc="B058AE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556D"/>
    <w:multiLevelType w:val="multilevel"/>
    <w:tmpl w:val="11182B2A"/>
    <w:lvl w:ilvl="0">
      <w:start w:val="2"/>
      <w:numFmt w:val="bullet"/>
      <w:lvlText w:val="-"/>
      <w:lvlJc w:val="left"/>
      <w:pPr>
        <w:tabs>
          <w:tab w:val="num" w:pos="709"/>
        </w:tabs>
        <w:ind w:left="1429" w:hanging="360"/>
      </w:pPr>
      <w:rPr>
        <w:rFonts w:ascii="Formata Regular" w:hAnsi="Formata Regular" w:cs="Formata Regular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149" w:hanging="1080"/>
      </w:p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509" w:hanging="1440"/>
      </w:p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28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229" w:hanging="2160"/>
      </w:pPr>
    </w:lvl>
  </w:abstractNum>
  <w:abstractNum w:abstractNumId="5" w15:restartNumberingAfterBreak="0">
    <w:nsid w:val="64E33778"/>
    <w:multiLevelType w:val="multilevel"/>
    <w:tmpl w:val="87F06330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A9"/>
    <w:rsid w:val="001F5E42"/>
    <w:rsid w:val="00327EB4"/>
    <w:rsid w:val="003A3C18"/>
    <w:rsid w:val="00610FF4"/>
    <w:rsid w:val="009A1371"/>
    <w:rsid w:val="00B01EA9"/>
    <w:rsid w:val="00D37939"/>
    <w:rsid w:val="00D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4276"/>
  <w15:docId w15:val="{EFB161F9-C75B-45DA-BBCB-9D7BED0E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mata Regular" w:eastAsia="SimSun" w:hAnsi="Formata Regular" w:cs="Mangal"/>
        <w:kern w:val="2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  <w:rPr>
      <w:rFonts w:ascii="Arial Narrow" w:hAnsi="Arial Narrow" w:cs="Arial Narrow"/>
      <w:b/>
      <w:sz w:val="24"/>
    </w:rPr>
  </w:style>
  <w:style w:type="paragraph" w:styleId="Ttulo5">
    <w:name w:val="heading 5"/>
    <w:basedOn w:val="Encapalament"/>
    <w:next w:val="Textoindependiente"/>
    <w:uiPriority w:val="9"/>
    <w:semiHidden/>
    <w:unhideWhenUsed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Formata Regular" w:eastAsia="SimSun" w:hAnsi="Formata Regular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fasi">
    <w:name w:val="Èmfasi"/>
    <w:qFormat/>
    <w:rPr>
      <w:i/>
      <w:iCs/>
    </w:rPr>
  </w:style>
  <w:style w:type="character" w:customStyle="1" w:styleId="mfasifort">
    <w:name w:val="Èmfasi fort"/>
    <w:qFormat/>
    <w:rPr>
      <w:b/>
      <w:bCs/>
    </w:rPr>
  </w:style>
  <w:style w:type="character" w:customStyle="1" w:styleId="Citaci">
    <w:name w:val="Citació"/>
    <w:qFormat/>
    <w:rPr>
      <w:i/>
      <w:iCs/>
    </w:rPr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1z0">
    <w:name w:val="WW8Num1z0"/>
    <w:qFormat/>
    <w:rPr>
      <w:rFonts w:ascii="Formata Regular" w:hAnsi="Formata Regular" w:cs="Mangal;Liberation Mono"/>
      <w:lang w:val="ca-ES"/>
    </w:rPr>
  </w:style>
  <w:style w:type="character" w:customStyle="1" w:styleId="EnlladInternet">
    <w:name w:val="Enllaç d'Internet"/>
    <w:qFormat/>
    <w:rPr>
      <w:color w:val="0563C1"/>
      <w:u w:val="single"/>
    </w:rPr>
  </w:style>
  <w:style w:type="character" w:customStyle="1" w:styleId="WW8Num6z0">
    <w:name w:val="WW8Num6z0"/>
    <w:qFormat/>
    <w:rPr>
      <w:rFonts w:ascii="Symbol" w:hAnsi="Symbol" w:cs="Symbol"/>
      <w:color w:val="CE181E"/>
      <w:sz w:val="20"/>
      <w:szCs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0"/>
      <w:szCs w:val="20"/>
      <w:highlight w:val="yellow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EnlacedeInternet">
    <w:name w:val="Enlace de Internet"/>
    <w:qFormat/>
    <w:rPr>
      <w:color w:val="000080"/>
      <w:u w:val="single"/>
    </w:rPr>
  </w:style>
  <w:style w:type="character" w:customStyle="1" w:styleId="Smbolsdenumeraci">
    <w:name w:val="Símbols de numeració"/>
    <w:qFormat/>
  </w:style>
  <w:style w:type="character" w:customStyle="1" w:styleId="Destacado">
    <w:name w:val="Destacado"/>
    <w:qFormat/>
    <w:rPr>
      <w:i/>
      <w:iCs/>
    </w:rPr>
  </w:style>
  <w:style w:type="character" w:customStyle="1" w:styleId="WW8Num8z0">
    <w:name w:val="WW8Num8z0"/>
    <w:qFormat/>
    <w:rPr>
      <w:b/>
      <w:bCs/>
      <w:szCs w:val="22"/>
    </w:rPr>
  </w:style>
  <w:style w:type="character" w:customStyle="1" w:styleId="WW8Num8z1">
    <w:name w:val="WW8Num8z1"/>
    <w:qFormat/>
    <w:rPr>
      <w:rFonts w:cs="Verdana"/>
      <w:szCs w:val="22"/>
    </w:rPr>
  </w:style>
  <w:style w:type="character" w:customStyle="1" w:styleId="WW8Num8z2">
    <w:name w:val="WW8Num8z2"/>
    <w:qFormat/>
    <w:rPr>
      <w:b w:val="0"/>
      <w:bCs w:val="0"/>
    </w:rPr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Formata Regular" w:eastAsia="SimSun;宋体" w:hAnsi="Formata Regular" w:cs="Verdana"/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sz w:val="24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qFormat/>
    <w:pPr>
      <w:suppressLineNumbers/>
    </w:pPr>
    <w:rPr>
      <w:sz w:val="24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apaleraipeu">
    <w:name w:val="Capçalera i peu"/>
    <w:basedOn w:val="Normal"/>
    <w:qFormat/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pPr>
      <w:jc w:val="both"/>
    </w:pPr>
    <w:rPr>
      <w:rFonts w:ascii="Arial Narrow" w:hAnsi="Arial Narrow" w:cs="Arial Narrow"/>
      <w:sz w:val="24"/>
      <w:lang w:val="es-ES"/>
    </w:rPr>
  </w:style>
  <w:style w:type="paragraph" w:styleId="Textoindependiente2">
    <w:name w:val="Body Text 2"/>
    <w:basedOn w:val="Normal"/>
    <w:qFormat/>
    <w:pPr>
      <w:jc w:val="both"/>
    </w:pPr>
    <w:rPr>
      <w:rFonts w:ascii="Arial Narrow" w:hAnsi="Arial Narrow" w:cs="Arial Narrow"/>
      <w:sz w:val="24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SimSun;宋体" w:hAnsi="Liberation Serif;Times New Roma" w:cs="Mangal;Liberation Mono"/>
      <w:sz w:val="24"/>
      <w:lang w:val="en-US"/>
    </w:rPr>
  </w:style>
  <w:style w:type="paragraph" w:customStyle="1" w:styleId="Capaleraesquerra">
    <w:name w:val="Capçalera esquerra"/>
    <w:basedOn w:val="Normal"/>
    <w:qFormat/>
    <w:pPr>
      <w:suppressLineNumbers/>
      <w:tabs>
        <w:tab w:val="center" w:pos="4914"/>
        <w:tab w:val="right" w:pos="9829"/>
      </w:tabs>
    </w:pPr>
  </w:style>
  <w:style w:type="paragraph" w:styleId="Prrafodelista">
    <w:name w:val="List Paragraph"/>
    <w:basedOn w:val="Normal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6">
    <w:name w:val="WW8Num6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VICENTE, Cristina</dc:creator>
  <dc:description/>
  <cp:lastModifiedBy>ESPINOSA VICENTE, Cristina</cp:lastModifiedBy>
  <cp:revision>3</cp:revision>
  <cp:lastPrinted>2024-04-26T08:43:00Z</cp:lastPrinted>
  <dcterms:created xsi:type="dcterms:W3CDTF">2025-04-10T09:59:00Z</dcterms:created>
  <dcterms:modified xsi:type="dcterms:W3CDTF">2025-04-10T10:07:00Z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